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AC95" w14:textId="77777777" w:rsidR="008155DB" w:rsidRDefault="000707EB">
      <w:bookmarkStart w:id="0" w:name="_GoBack"/>
      <w:bookmarkEnd w:id="0"/>
      <w:r>
        <w:t xml:space="preserve">SHS Athletic Booster Minutes December 13, 2021 </w:t>
      </w:r>
    </w:p>
    <w:p w14:paraId="4F30D6C6" w14:textId="77777777" w:rsidR="000707EB" w:rsidRDefault="000707EB"/>
    <w:p w14:paraId="1FAC5382" w14:textId="77777777" w:rsidR="000707EB" w:rsidRDefault="000707EB">
      <w:r>
        <w:t xml:space="preserve">Attendance: </w:t>
      </w:r>
    </w:p>
    <w:p w14:paraId="310C5315" w14:textId="77777777" w:rsidR="000707EB" w:rsidRDefault="000707EB"/>
    <w:p w14:paraId="40DC1097" w14:textId="77777777" w:rsidR="000707EB" w:rsidRDefault="00D42956">
      <w:r>
        <w:t>Tony Tizzano</w:t>
      </w:r>
      <w:r w:rsidR="000707EB">
        <w:t>, Linda Rioux, Karen Mills, Jim Lemay, Suba Durairejan, Allison Salvucci, Barbara Peters, Rob Christman, Jimmy Riley</w:t>
      </w:r>
    </w:p>
    <w:p w14:paraId="55754107" w14:textId="77777777" w:rsidR="000707EB" w:rsidRDefault="000707EB"/>
    <w:p w14:paraId="0E4C9106" w14:textId="77777777" w:rsidR="000707EB" w:rsidRDefault="000707EB">
      <w:r>
        <w:t xml:space="preserve">I. </w:t>
      </w:r>
      <w:r>
        <w:tab/>
        <w:t xml:space="preserve">Acceptance of November Minutes </w:t>
      </w:r>
    </w:p>
    <w:p w14:paraId="2A6440BD" w14:textId="77777777" w:rsidR="000707EB" w:rsidRDefault="000707EB">
      <w:r>
        <w:tab/>
      </w:r>
    </w:p>
    <w:p w14:paraId="631456EB" w14:textId="77777777" w:rsidR="000707EB" w:rsidRDefault="000707EB">
      <w:r>
        <w:tab/>
        <w:t xml:space="preserve">Vote taken and approved. </w:t>
      </w:r>
    </w:p>
    <w:p w14:paraId="1E57616C" w14:textId="77777777" w:rsidR="000707EB" w:rsidRDefault="000707EB"/>
    <w:p w14:paraId="19411CDE" w14:textId="77777777" w:rsidR="000707EB" w:rsidRDefault="000707EB">
      <w:r>
        <w:t xml:space="preserve">II. </w:t>
      </w:r>
      <w:r>
        <w:tab/>
        <w:t xml:space="preserve">President’s Report </w:t>
      </w:r>
    </w:p>
    <w:p w14:paraId="71FD1FB3" w14:textId="77777777" w:rsidR="000707EB" w:rsidRDefault="000707EB"/>
    <w:p w14:paraId="16B618EE" w14:textId="77777777" w:rsidR="000707EB" w:rsidRDefault="000707EB" w:rsidP="000707EB">
      <w:pPr>
        <w:ind w:left="720"/>
      </w:pPr>
      <w:r>
        <w:t xml:space="preserve">Approved team requests include boys and </w:t>
      </w:r>
      <w:proofErr w:type="gramStart"/>
      <w:r>
        <w:t>girls</w:t>
      </w:r>
      <w:proofErr w:type="gramEnd"/>
      <w:r>
        <w:t xml:space="preserve"> basketball jerseys, good for five years, and boys and girls hockey shells. Hockey coach previously submitted this request as a year-end wish list item. </w:t>
      </w:r>
    </w:p>
    <w:p w14:paraId="62E72286" w14:textId="77777777" w:rsidR="000707EB" w:rsidRDefault="000707EB" w:rsidP="000707EB">
      <w:pPr>
        <w:ind w:left="720"/>
      </w:pPr>
    </w:p>
    <w:p w14:paraId="58245422" w14:textId="77777777" w:rsidR="0009612B" w:rsidRDefault="0009612B" w:rsidP="000707EB">
      <w:pPr>
        <w:ind w:left="720"/>
      </w:pPr>
      <w:r>
        <w:t xml:space="preserve">The request for a flag pole light was approved. </w:t>
      </w:r>
    </w:p>
    <w:p w14:paraId="04BC73F2" w14:textId="77777777" w:rsidR="0009612B" w:rsidRDefault="0009612B" w:rsidP="000707EB">
      <w:pPr>
        <w:ind w:left="720"/>
      </w:pPr>
    </w:p>
    <w:p w14:paraId="4CB8CB5A" w14:textId="77777777" w:rsidR="000707EB" w:rsidRDefault="000707EB" w:rsidP="000707EB">
      <w:pPr>
        <w:ind w:left="720"/>
      </w:pPr>
      <w:r>
        <w:t xml:space="preserve">The date was announced for the second annual mattress fundraiser to be held on May 28, 2022.  </w:t>
      </w:r>
    </w:p>
    <w:p w14:paraId="685E1DA0" w14:textId="77777777" w:rsidR="000707EB" w:rsidRDefault="000707EB" w:rsidP="000707EB">
      <w:pPr>
        <w:ind w:left="720"/>
      </w:pPr>
    </w:p>
    <w:p w14:paraId="7DA36C79" w14:textId="77777777" w:rsidR="000707EB" w:rsidRDefault="000D1B7E" w:rsidP="000707EB">
      <w:pPr>
        <w:ind w:left="720"/>
      </w:pPr>
      <w:r>
        <w:t>A r</w:t>
      </w:r>
      <w:r w:rsidR="000707EB">
        <w:t>epresentative from Pershing Investment Firm will make presentation to the Executive Board following the meeting.</w:t>
      </w:r>
    </w:p>
    <w:p w14:paraId="018546A3" w14:textId="77777777" w:rsidR="000707EB" w:rsidRDefault="000707EB" w:rsidP="000707EB"/>
    <w:p w14:paraId="70F3853F" w14:textId="77777777" w:rsidR="000707EB" w:rsidRDefault="000707EB" w:rsidP="000707EB">
      <w:r>
        <w:t>III.</w:t>
      </w:r>
      <w:r>
        <w:tab/>
        <w:t xml:space="preserve">Treasurer’s Report  </w:t>
      </w:r>
    </w:p>
    <w:p w14:paraId="494BBE45" w14:textId="77777777" w:rsidR="000707EB" w:rsidRDefault="000707EB" w:rsidP="000707EB"/>
    <w:p w14:paraId="79CF3029" w14:textId="77777777" w:rsidR="000707EB" w:rsidRDefault="000707EB" w:rsidP="000707EB">
      <w:pPr>
        <w:ind w:left="720"/>
      </w:pPr>
      <w:r>
        <w:t xml:space="preserve">Karen Mills reported the financial summary, including balances and income and expense details. </w:t>
      </w:r>
    </w:p>
    <w:p w14:paraId="1C777F98" w14:textId="77777777" w:rsidR="000D1B7E" w:rsidRDefault="000D1B7E" w:rsidP="000D1B7E"/>
    <w:p w14:paraId="2F66B6DF" w14:textId="77777777" w:rsidR="000D1B7E" w:rsidRDefault="000D1B7E" w:rsidP="000D1B7E">
      <w:r>
        <w:t xml:space="preserve">IV. </w:t>
      </w:r>
      <w:r>
        <w:tab/>
        <w:t xml:space="preserve">Secretary’s Report </w:t>
      </w:r>
    </w:p>
    <w:p w14:paraId="12825BE3" w14:textId="77777777" w:rsidR="000D1B7E" w:rsidRDefault="000D1B7E" w:rsidP="000D1B7E"/>
    <w:p w14:paraId="2E0BC2E5" w14:textId="77777777" w:rsidR="000D1B7E" w:rsidRDefault="000D1B7E" w:rsidP="000D1B7E">
      <w:r>
        <w:tab/>
        <w:t xml:space="preserve">Absent. </w:t>
      </w:r>
    </w:p>
    <w:p w14:paraId="1440A436" w14:textId="77777777" w:rsidR="000D1B7E" w:rsidRDefault="000D1B7E" w:rsidP="000D1B7E"/>
    <w:p w14:paraId="0EE85701" w14:textId="77777777" w:rsidR="000D1B7E" w:rsidRDefault="000D1B7E" w:rsidP="000D1B7E">
      <w:r>
        <w:t xml:space="preserve">V. </w:t>
      </w:r>
      <w:r>
        <w:tab/>
        <w:t xml:space="preserve"> Membership </w:t>
      </w:r>
    </w:p>
    <w:p w14:paraId="025E7B5D" w14:textId="77777777" w:rsidR="000D1B7E" w:rsidRDefault="000D1B7E" w:rsidP="000D1B7E"/>
    <w:p w14:paraId="7DAF4286" w14:textId="77777777" w:rsidR="000D1B7E" w:rsidRDefault="000D1B7E" w:rsidP="000D1B7E">
      <w:r>
        <w:tab/>
        <w:t>Absent.</w:t>
      </w:r>
    </w:p>
    <w:p w14:paraId="4798012C" w14:textId="77777777" w:rsidR="000D1B7E" w:rsidRDefault="000D1B7E" w:rsidP="000D1B7E"/>
    <w:p w14:paraId="2D71D485" w14:textId="77777777" w:rsidR="000D1B7E" w:rsidRDefault="000D1B7E" w:rsidP="000D1B7E">
      <w:r>
        <w:t xml:space="preserve">VI. </w:t>
      </w:r>
      <w:r>
        <w:tab/>
        <w:t xml:space="preserve">Fundraising </w:t>
      </w:r>
    </w:p>
    <w:p w14:paraId="02F2BC80" w14:textId="77777777" w:rsidR="000D1B7E" w:rsidRDefault="000D1B7E" w:rsidP="000D1B7E"/>
    <w:p w14:paraId="3536273C" w14:textId="77777777" w:rsidR="000D1B7E" w:rsidRDefault="000D1B7E" w:rsidP="000D1B7E">
      <w:pPr>
        <w:ind w:left="720"/>
      </w:pPr>
      <w:r>
        <w:t>Linda discussed advertising for Bowling for Boosters will occur following the winter school break.</w:t>
      </w:r>
    </w:p>
    <w:p w14:paraId="798BED21" w14:textId="77777777" w:rsidR="000D1B7E" w:rsidRDefault="000D1B7E" w:rsidP="000D1B7E">
      <w:pPr>
        <w:ind w:left="720"/>
      </w:pPr>
      <w:r>
        <w:t xml:space="preserve"> </w:t>
      </w:r>
    </w:p>
    <w:p w14:paraId="08151503" w14:textId="77777777" w:rsidR="000D1B7E" w:rsidRDefault="000D1B7E" w:rsidP="000D1B7E">
      <w:r>
        <w:tab/>
        <w:t xml:space="preserve">The golf tournament will be scheduled to occur in June. </w:t>
      </w:r>
    </w:p>
    <w:p w14:paraId="2BD3B7AF" w14:textId="77777777" w:rsidR="000D1B7E" w:rsidRDefault="000D1B7E" w:rsidP="000D1B7E"/>
    <w:p w14:paraId="743A72C3" w14:textId="77777777" w:rsidR="000D1B7E" w:rsidRDefault="000D1B7E" w:rsidP="000D1B7E">
      <w:r>
        <w:tab/>
        <w:t xml:space="preserve">USA will resume use of the gym for gymnastic meets in April and May. </w:t>
      </w:r>
    </w:p>
    <w:p w14:paraId="015199E8" w14:textId="77777777" w:rsidR="000D1B7E" w:rsidRDefault="000D1B7E" w:rsidP="000D1B7E"/>
    <w:p w14:paraId="3289FE86" w14:textId="77777777" w:rsidR="000D1B7E" w:rsidRDefault="000D1B7E" w:rsidP="000D1B7E"/>
    <w:p w14:paraId="72F618B8" w14:textId="77777777" w:rsidR="000D1B7E" w:rsidRDefault="000D1B7E" w:rsidP="000D1B7E">
      <w:r>
        <w:t>VII.</w:t>
      </w:r>
      <w:r>
        <w:tab/>
        <w:t xml:space="preserve">AD </w:t>
      </w:r>
    </w:p>
    <w:p w14:paraId="661F3F78" w14:textId="77777777" w:rsidR="000D1B7E" w:rsidRDefault="000D1B7E" w:rsidP="000D1B7E"/>
    <w:p w14:paraId="57D2C120" w14:textId="77777777" w:rsidR="000D1B7E" w:rsidRDefault="000D1B7E" w:rsidP="000D1B7E">
      <w:r>
        <w:tab/>
        <w:t xml:space="preserve">Absent. </w:t>
      </w:r>
    </w:p>
    <w:p w14:paraId="4B47BCFE" w14:textId="77777777" w:rsidR="000D1B7E" w:rsidRDefault="000D1B7E" w:rsidP="000D1B7E"/>
    <w:p w14:paraId="1A2A4A59" w14:textId="77777777" w:rsidR="000D1B7E" w:rsidRDefault="000D1B7E" w:rsidP="000D1B7E">
      <w:r>
        <w:t xml:space="preserve">VIII. </w:t>
      </w:r>
      <w:r>
        <w:tab/>
        <w:t xml:space="preserve">Old Business </w:t>
      </w:r>
    </w:p>
    <w:p w14:paraId="6372E54A" w14:textId="77777777" w:rsidR="000D1B7E" w:rsidRDefault="000D1B7E" w:rsidP="000D1B7E"/>
    <w:p w14:paraId="49D3211F" w14:textId="77777777" w:rsidR="000D1B7E" w:rsidRDefault="000D1B7E" w:rsidP="000D1B7E">
      <w:r>
        <w:tab/>
      </w:r>
      <w:r w:rsidR="0009612B">
        <w:t xml:space="preserve">The portable fence for the softball field was discussed at a cost of $15,000 - $20,000. </w:t>
      </w:r>
    </w:p>
    <w:p w14:paraId="43AA88EA" w14:textId="77777777" w:rsidR="0009612B" w:rsidRDefault="0009612B" w:rsidP="000D1B7E"/>
    <w:p w14:paraId="00534D02" w14:textId="77777777" w:rsidR="0009612B" w:rsidRDefault="0009612B" w:rsidP="000D1B7E">
      <w:r>
        <w:t>IX.</w:t>
      </w:r>
      <w:r>
        <w:tab/>
        <w:t>Team Request Forms</w:t>
      </w:r>
    </w:p>
    <w:p w14:paraId="16BDEA98" w14:textId="77777777" w:rsidR="0009612B" w:rsidRDefault="0009612B" w:rsidP="000D1B7E"/>
    <w:p w14:paraId="0EDD8AC9" w14:textId="77777777" w:rsidR="0009612B" w:rsidRDefault="0009612B" w:rsidP="0009612B">
      <w:pPr>
        <w:ind w:left="720"/>
      </w:pPr>
      <w:r>
        <w:t>Swim team put in a request for boys and girls suits and 35 swim caps at a cost of approximately $2,034.00.</w:t>
      </w:r>
    </w:p>
    <w:p w14:paraId="64220063" w14:textId="77777777" w:rsidR="0009612B" w:rsidRDefault="0009612B" w:rsidP="000D1B7E">
      <w:r>
        <w:tab/>
        <w:t xml:space="preserve">Cheerleading put in a request for $2,500 for choreography during competitions.  </w:t>
      </w:r>
    </w:p>
    <w:p w14:paraId="0775D148" w14:textId="77777777" w:rsidR="0009612B" w:rsidRDefault="0009612B" w:rsidP="000D1B7E"/>
    <w:p w14:paraId="4DEA71C0" w14:textId="77777777" w:rsidR="001A4C5B" w:rsidRDefault="0009612B" w:rsidP="000D1B7E">
      <w:r>
        <w:t xml:space="preserve">Adjourned:   </w:t>
      </w:r>
    </w:p>
    <w:p w14:paraId="361AAE3D" w14:textId="77777777" w:rsidR="001A4C5B" w:rsidRDefault="001A4C5B" w:rsidP="000D1B7E"/>
    <w:p w14:paraId="389B2BAF" w14:textId="77777777" w:rsidR="0009612B" w:rsidRDefault="0009612B" w:rsidP="001A4C5B">
      <w:pPr>
        <w:ind w:firstLine="720"/>
      </w:pPr>
      <w:r>
        <w:t xml:space="preserve">8:10 p.m.   </w:t>
      </w:r>
    </w:p>
    <w:p w14:paraId="33E7A407" w14:textId="77777777" w:rsidR="0009612B" w:rsidRDefault="0009612B" w:rsidP="000D1B7E"/>
    <w:p w14:paraId="588C7702" w14:textId="77777777" w:rsidR="0009612B" w:rsidRDefault="001A4C5B" w:rsidP="000D1B7E">
      <w:r>
        <w:t xml:space="preserve">Next Meeting: </w:t>
      </w:r>
    </w:p>
    <w:p w14:paraId="1FBE7918" w14:textId="77777777" w:rsidR="001A4C5B" w:rsidRDefault="001A4C5B" w:rsidP="000D1B7E"/>
    <w:p w14:paraId="693860BD" w14:textId="77777777" w:rsidR="001A4C5B" w:rsidRDefault="001A4C5B" w:rsidP="000D1B7E">
      <w:r>
        <w:tab/>
        <w:t xml:space="preserve">January 10, 2022 at 7pm </w:t>
      </w:r>
    </w:p>
    <w:p w14:paraId="32E41664" w14:textId="77777777" w:rsidR="001A4C5B" w:rsidRDefault="001A4C5B" w:rsidP="000D1B7E"/>
    <w:p w14:paraId="733BCB19" w14:textId="77777777" w:rsidR="0009612B" w:rsidRDefault="0009612B" w:rsidP="000D1B7E">
      <w:r>
        <w:tab/>
      </w:r>
    </w:p>
    <w:p w14:paraId="57EB76F1" w14:textId="77777777" w:rsidR="000D1B7E" w:rsidRDefault="000D1B7E" w:rsidP="000D1B7E"/>
    <w:p w14:paraId="7F3ED4F0" w14:textId="77777777" w:rsidR="000D1B7E" w:rsidRDefault="000D1B7E" w:rsidP="000D1B7E"/>
    <w:p w14:paraId="287BEFC7" w14:textId="77777777" w:rsidR="000D1B7E" w:rsidRDefault="000D1B7E" w:rsidP="000D1B7E">
      <w:r>
        <w:tab/>
      </w:r>
    </w:p>
    <w:p w14:paraId="35AA710C" w14:textId="77777777" w:rsidR="000707EB" w:rsidRDefault="000707EB" w:rsidP="000707EB">
      <w:pPr>
        <w:ind w:left="720"/>
      </w:pPr>
    </w:p>
    <w:sectPr w:rsidR="00070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DFBF7" w14:textId="77777777" w:rsidR="00DA49A1" w:rsidRDefault="00DA49A1" w:rsidP="001A4C5B">
      <w:r>
        <w:separator/>
      </w:r>
    </w:p>
  </w:endnote>
  <w:endnote w:type="continuationSeparator" w:id="0">
    <w:p w14:paraId="3BA94CD8" w14:textId="77777777" w:rsidR="00DA49A1" w:rsidRDefault="00DA49A1" w:rsidP="001A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37B1" w14:textId="77777777" w:rsidR="001A4C5B" w:rsidRDefault="001A4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45B1" w14:textId="77777777" w:rsidR="001A4C5B" w:rsidRPr="001A4C5B" w:rsidRDefault="00D42956">
    <w:pPr>
      <w:pStyle w:val="Footer"/>
    </w:pPr>
    <w:r w:rsidRPr="00D42956">
      <w:rPr>
        <w:noProof/>
        <w:vanish/>
        <w:sz w:val="16"/>
      </w:rPr>
      <w:t>{</w:t>
    </w:r>
    <w:r w:rsidRPr="00D42956">
      <w:rPr>
        <w:noProof/>
        <w:sz w:val="16"/>
      </w:rPr>
      <w:t xml:space="preserve">Private Files/Personal/Boosters Minutes 12.13.21.docx </w:t>
    </w:r>
    <w:r w:rsidRPr="00D42956">
      <w:rPr>
        <w:noProof/>
        <w:vanish/>
        <w:sz w:val="16"/>
      </w:rPr>
      <w:t>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87B9" w14:textId="77777777" w:rsidR="001A4C5B" w:rsidRDefault="001A4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05E67" w14:textId="77777777" w:rsidR="00DA49A1" w:rsidRDefault="00DA49A1" w:rsidP="001A4C5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87F9BD8" w14:textId="77777777" w:rsidR="00DA49A1" w:rsidRDefault="00DA49A1" w:rsidP="001A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66EE7" w14:textId="77777777" w:rsidR="001A4C5B" w:rsidRDefault="001A4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A15B" w14:textId="77777777" w:rsidR="001A4C5B" w:rsidRDefault="001A4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3A117" w14:textId="77777777" w:rsidR="001A4C5B" w:rsidRDefault="001A4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87EA7"/>
    <w:multiLevelType w:val="multilevel"/>
    <w:tmpl w:val="6694CC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EB"/>
    <w:rsid w:val="00036DCD"/>
    <w:rsid w:val="000707EB"/>
    <w:rsid w:val="0009612B"/>
    <w:rsid w:val="000D1B7E"/>
    <w:rsid w:val="00155ADE"/>
    <w:rsid w:val="001A4C5B"/>
    <w:rsid w:val="008155DB"/>
    <w:rsid w:val="00D36691"/>
    <w:rsid w:val="00D42956"/>
    <w:rsid w:val="00D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AC4E"/>
  <w15:chartTrackingRefBased/>
  <w15:docId w15:val="{A587BCC8-A466-4C57-B0D8-D2B967F1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D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036DCD"/>
    <w:pPr>
      <w:numPr>
        <w:numId w:val="9"/>
      </w:numPr>
      <w:spacing w:after="240"/>
      <w:outlineLvl w:val="0"/>
    </w:pPr>
    <w:rPr>
      <w:rFonts w:eastAsiaTheme="majorEastAsia" w:cs="Arial"/>
      <w:bCs/>
      <w:szCs w:val="32"/>
    </w:rPr>
  </w:style>
  <w:style w:type="paragraph" w:styleId="Heading2">
    <w:name w:val="heading 2"/>
    <w:basedOn w:val="Normal"/>
    <w:link w:val="Heading2Char"/>
    <w:qFormat/>
    <w:rsid w:val="00036DCD"/>
    <w:pPr>
      <w:numPr>
        <w:ilvl w:val="1"/>
        <w:numId w:val="9"/>
      </w:numPr>
      <w:spacing w:after="240"/>
      <w:outlineLvl w:val="1"/>
    </w:pPr>
    <w:rPr>
      <w:rFonts w:eastAsiaTheme="majorEastAsia" w:cs="Arial"/>
      <w:bCs/>
      <w:iCs/>
      <w:szCs w:val="28"/>
    </w:rPr>
  </w:style>
  <w:style w:type="paragraph" w:styleId="Heading3">
    <w:name w:val="heading 3"/>
    <w:basedOn w:val="Normal"/>
    <w:link w:val="Heading3Char"/>
    <w:qFormat/>
    <w:rsid w:val="00036DCD"/>
    <w:pPr>
      <w:numPr>
        <w:ilvl w:val="2"/>
        <w:numId w:val="9"/>
      </w:numPr>
      <w:spacing w:after="240"/>
      <w:outlineLvl w:val="2"/>
    </w:pPr>
    <w:rPr>
      <w:rFonts w:eastAsiaTheme="majorEastAsia" w:cs="Arial"/>
      <w:bCs/>
      <w:szCs w:val="26"/>
    </w:rPr>
  </w:style>
  <w:style w:type="paragraph" w:styleId="Heading4">
    <w:name w:val="heading 4"/>
    <w:basedOn w:val="Normal"/>
    <w:link w:val="Heading4Char"/>
    <w:qFormat/>
    <w:rsid w:val="00036DCD"/>
    <w:pPr>
      <w:numPr>
        <w:ilvl w:val="3"/>
        <w:numId w:val="9"/>
      </w:numPr>
      <w:spacing w:after="240"/>
      <w:outlineLvl w:val="3"/>
    </w:pPr>
    <w:rPr>
      <w:rFonts w:eastAsiaTheme="majorEastAsia" w:cstheme="majorBidi"/>
      <w:bCs/>
      <w:szCs w:val="28"/>
    </w:rPr>
  </w:style>
  <w:style w:type="paragraph" w:styleId="Heading5">
    <w:name w:val="heading 5"/>
    <w:basedOn w:val="Normal"/>
    <w:link w:val="Heading5Char"/>
    <w:rsid w:val="00036DCD"/>
    <w:pPr>
      <w:numPr>
        <w:ilvl w:val="4"/>
        <w:numId w:val="9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rsid w:val="00036DCD"/>
    <w:pPr>
      <w:numPr>
        <w:ilvl w:val="5"/>
        <w:numId w:val="9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rsid w:val="00036DCD"/>
    <w:pPr>
      <w:numPr>
        <w:ilvl w:val="6"/>
        <w:numId w:val="9"/>
      </w:numPr>
      <w:spacing w:after="240"/>
      <w:outlineLvl w:val="6"/>
    </w:pPr>
  </w:style>
  <w:style w:type="paragraph" w:styleId="Heading8">
    <w:name w:val="heading 8"/>
    <w:basedOn w:val="Normal"/>
    <w:link w:val="Heading8Char"/>
    <w:rsid w:val="00036DCD"/>
    <w:pPr>
      <w:numPr>
        <w:ilvl w:val="7"/>
        <w:numId w:val="9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rsid w:val="00036DCD"/>
    <w:pPr>
      <w:numPr>
        <w:ilvl w:val="8"/>
        <w:numId w:val="9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36DCD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036DC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rsid w:val="00036DC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036DCD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qFormat/>
    <w:rsid w:val="00036DCD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036D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36DCD"/>
    <w:rPr>
      <w:rFonts w:ascii="Times New Roman" w:eastAsiaTheme="majorEastAsia" w:hAnsi="Times New Roman" w:cs="Arial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36DCD"/>
    <w:rPr>
      <w:rFonts w:ascii="Times New Roman" w:eastAsiaTheme="majorEastAsia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036DCD"/>
    <w:rPr>
      <w:rFonts w:ascii="Times New Roman" w:eastAsiaTheme="majorEastAsia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036DCD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036DCD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36DCD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036D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36DCD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36DCD"/>
    <w:rPr>
      <w:rFonts w:ascii="Times New Roman" w:eastAsia="Times New Roman" w:hAnsi="Times New Roman" w:cs="Arial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036DCD"/>
    <w:pPr>
      <w:tabs>
        <w:tab w:val="left" w:pos="5040"/>
        <w:tab w:val="left" w:pos="9360"/>
      </w:tabs>
      <w:spacing w:after="72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036DC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36DCD"/>
    <w:pPr>
      <w:numPr>
        <w:ilvl w:val="1"/>
      </w:numPr>
      <w:spacing w:after="240"/>
    </w:pPr>
    <w:rPr>
      <w:rFonts w:ascii="Times New Roman Bold" w:eastAsiaTheme="majorEastAsia" w:hAnsi="Times New Roman Bold" w:cstheme="majorBidi"/>
      <w:b/>
      <w:iCs/>
    </w:rPr>
  </w:style>
  <w:style w:type="character" w:customStyle="1" w:styleId="SubtitleChar">
    <w:name w:val="Subtitle Char"/>
    <w:basedOn w:val="DefaultParagraphFont"/>
    <w:link w:val="Subtitle"/>
    <w:rsid w:val="00036DCD"/>
    <w:rPr>
      <w:rFonts w:ascii="Times New Roman Bold" w:eastAsiaTheme="majorEastAsia" w:hAnsi="Times New Roman Bold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36DCD"/>
    <w:pPr>
      <w:spacing w:after="240"/>
      <w:contextualSpacing/>
      <w:jc w:val="center"/>
    </w:pPr>
    <w:rPr>
      <w:rFonts w:ascii="Times New Roman Bold" w:eastAsiaTheme="majorEastAsia" w:hAnsi="Times New Roman Bold" w:cstheme="majorBidi"/>
      <w:b/>
      <w:szCs w:val="52"/>
    </w:rPr>
  </w:style>
  <w:style w:type="character" w:customStyle="1" w:styleId="TitleChar">
    <w:name w:val="Title Char"/>
    <w:basedOn w:val="DefaultParagraphFont"/>
    <w:link w:val="Title"/>
    <w:rsid w:val="00036DCD"/>
    <w:rPr>
      <w:rFonts w:ascii="Times New Roman Bold" w:eastAsiaTheme="majorEastAsia" w:hAnsi="Times New Roman Bold" w:cstheme="majorBidi"/>
      <w:b/>
      <w:sz w:val="24"/>
      <w:szCs w:val="52"/>
    </w:rPr>
  </w:style>
  <w:style w:type="paragraph" w:styleId="Header">
    <w:name w:val="header"/>
    <w:basedOn w:val="Normal"/>
    <w:link w:val="HeaderChar"/>
    <w:uiPriority w:val="99"/>
    <w:unhideWhenUsed/>
    <w:rsid w:val="001A4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5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C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- Working.DOTM</vt:lpstr>
    </vt:vector>
  </TitlesOfParts>
  <Company>Fletcher Tilton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Boosters Minutes 12.13.21  (Boosters Minutes 12.13.21.docx;1)</dc:title>
  <dc:subject>Private Files\Personal\Boosters Minutes 12.13.21.docx /font=8</dc:subject>
  <dc:creator>Linda Rioux</dc:creator>
  <cp:keywords/>
  <dc:description/>
  <cp:lastModifiedBy>Microsoft Office User</cp:lastModifiedBy>
  <cp:revision>2</cp:revision>
  <dcterms:created xsi:type="dcterms:W3CDTF">2022-01-10T17:20:00Z</dcterms:created>
  <dcterms:modified xsi:type="dcterms:W3CDTF">2022-01-10T17:20:00Z</dcterms:modified>
</cp:coreProperties>
</file>